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1C0D3" w14:textId="77777777" w:rsidR="00E63C11" w:rsidRPr="00F6168F" w:rsidRDefault="00EB20A9" w:rsidP="00F6168F">
      <w:pPr>
        <w:spacing w:line="240" w:lineRule="auto"/>
        <w:jc w:val="center"/>
        <w:rPr>
          <w:rFonts w:ascii="Times New Roman" w:hAnsi="Times New Roman" w:cs="Times New Roman"/>
        </w:rPr>
      </w:pPr>
      <w:r w:rsidRPr="00F6168F">
        <w:rPr>
          <w:rFonts w:ascii="Times New Roman" w:hAnsi="Times New Roman" w:cs="Times New Roman"/>
        </w:rPr>
        <w:t>Расшифровка дебиторской и кредиторской задолженности*</w:t>
      </w:r>
    </w:p>
    <w:p w14:paraId="30DF35A5" w14:textId="4E347556" w:rsidR="00EB20A9" w:rsidRPr="00F6168F" w:rsidRDefault="00EB20A9" w:rsidP="00F6168F">
      <w:pPr>
        <w:spacing w:line="240" w:lineRule="auto"/>
        <w:jc w:val="center"/>
        <w:rPr>
          <w:rFonts w:ascii="Times New Roman" w:hAnsi="Times New Roman" w:cs="Times New Roman"/>
        </w:rPr>
      </w:pPr>
      <w:r w:rsidRPr="00F6168F">
        <w:rPr>
          <w:rFonts w:ascii="Times New Roman" w:hAnsi="Times New Roman" w:cs="Times New Roman"/>
        </w:rPr>
        <w:t>На «___» ____________ 20</w:t>
      </w:r>
      <w:r w:rsidR="00382086" w:rsidRPr="00382086">
        <w:rPr>
          <w:rFonts w:ascii="Times New Roman" w:hAnsi="Times New Roman" w:cs="Times New Roman"/>
        </w:rPr>
        <w:t>2</w:t>
      </w:r>
      <w:r w:rsidR="00F018CB">
        <w:rPr>
          <w:rFonts w:ascii="Times New Roman" w:hAnsi="Times New Roman" w:cs="Times New Roman"/>
        </w:rPr>
        <w:t>_</w:t>
      </w:r>
      <w:r w:rsidRPr="00F6168F">
        <w:rPr>
          <w:rFonts w:ascii="Times New Roman" w:hAnsi="Times New Roman" w:cs="Times New Roman"/>
        </w:rPr>
        <w:t xml:space="preserve"> года</w:t>
      </w:r>
    </w:p>
    <w:p w14:paraId="7E19D05B" w14:textId="0FA05295" w:rsidR="00EB20A9" w:rsidRPr="00382086" w:rsidRDefault="00EB20A9" w:rsidP="00F6168F">
      <w:pPr>
        <w:spacing w:line="240" w:lineRule="auto"/>
        <w:rPr>
          <w:rFonts w:ascii="Times New Roman" w:hAnsi="Times New Roman" w:cs="Times New Roman"/>
        </w:rPr>
      </w:pPr>
      <w:r w:rsidRPr="00F6168F">
        <w:rPr>
          <w:rFonts w:ascii="Times New Roman" w:hAnsi="Times New Roman" w:cs="Times New Roman"/>
        </w:rPr>
        <w:t>Расшифровка дебиторской задолженности</w:t>
      </w:r>
      <w:r w:rsidR="00382086" w:rsidRPr="00382086">
        <w:rPr>
          <w:rFonts w:ascii="Times New Roman" w:hAnsi="Times New Roman" w:cs="Times New Roman"/>
        </w:rPr>
        <w:t xml:space="preserve"> (</w:t>
      </w:r>
      <w:proofErr w:type="spellStart"/>
      <w:r w:rsidR="00382086">
        <w:rPr>
          <w:rFonts w:ascii="Times New Roman" w:hAnsi="Times New Roman" w:cs="Times New Roman"/>
        </w:rPr>
        <w:t>тыс.руб</w:t>
      </w:r>
      <w:proofErr w:type="spellEnd"/>
      <w:r w:rsidR="00382086">
        <w:rPr>
          <w:rFonts w:ascii="Times New Roman" w:hAnsi="Times New Roman" w:cs="Times New Roman"/>
        </w:rPr>
        <w:t>.)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ED7227" w:rsidRPr="00F6168F" w14:paraId="00C82C26" w14:textId="77777777" w:rsidTr="00644B09">
        <w:tc>
          <w:tcPr>
            <w:tcW w:w="1335" w:type="dxa"/>
            <w:vMerge w:val="restart"/>
          </w:tcPr>
          <w:p w14:paraId="3F5B35F5" w14:textId="77777777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Наименование дебитора</w:t>
            </w:r>
          </w:p>
        </w:tc>
        <w:tc>
          <w:tcPr>
            <w:tcW w:w="1335" w:type="dxa"/>
            <w:vMerge w:val="restart"/>
          </w:tcPr>
          <w:p w14:paraId="2931DE6F" w14:textId="77777777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Сумма задолженности</w:t>
            </w:r>
          </w:p>
        </w:tc>
        <w:tc>
          <w:tcPr>
            <w:tcW w:w="1335" w:type="dxa"/>
            <w:vMerge w:val="restart"/>
          </w:tcPr>
          <w:p w14:paraId="792F0769" w14:textId="42746C9F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 xml:space="preserve">За что образовалась </w:t>
            </w:r>
          </w:p>
        </w:tc>
        <w:tc>
          <w:tcPr>
            <w:tcW w:w="1335" w:type="dxa"/>
            <w:vMerge w:val="restart"/>
          </w:tcPr>
          <w:p w14:paraId="1C3C451A" w14:textId="4B897AB8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 xml:space="preserve">Дата образования </w:t>
            </w:r>
          </w:p>
        </w:tc>
        <w:tc>
          <w:tcPr>
            <w:tcW w:w="2670" w:type="dxa"/>
            <w:gridSpan w:val="2"/>
          </w:tcPr>
          <w:p w14:paraId="6CE115AB" w14:textId="26AF1E46" w:rsidR="00ED7227" w:rsidRDefault="00ED7227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В т.ч. просроченная</w:t>
            </w:r>
          </w:p>
        </w:tc>
        <w:tc>
          <w:tcPr>
            <w:tcW w:w="1335" w:type="dxa"/>
            <w:vMerge w:val="restart"/>
          </w:tcPr>
          <w:p w14:paraId="0DFEBDE8" w14:textId="5E834453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6168F">
              <w:rPr>
                <w:rFonts w:ascii="Times New Roman" w:hAnsi="Times New Roman" w:cs="Times New Roman"/>
              </w:rPr>
              <w:t>ланируемая дата погашения</w:t>
            </w:r>
          </w:p>
        </w:tc>
      </w:tr>
      <w:tr w:rsidR="00ED7227" w:rsidRPr="00F6168F" w14:paraId="6B0ADECE" w14:textId="77777777" w:rsidTr="00382086">
        <w:tc>
          <w:tcPr>
            <w:tcW w:w="1335" w:type="dxa"/>
            <w:vMerge/>
          </w:tcPr>
          <w:p w14:paraId="284E3893" w14:textId="77777777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Merge/>
          </w:tcPr>
          <w:p w14:paraId="5BDD2B4E" w14:textId="77777777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Merge/>
          </w:tcPr>
          <w:p w14:paraId="4ED32940" w14:textId="77777777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Merge/>
          </w:tcPr>
          <w:p w14:paraId="15E254E5" w14:textId="77777777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6DF8419" w14:textId="38ADBA4F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35" w:type="dxa"/>
          </w:tcPr>
          <w:p w14:paraId="036D34E8" w14:textId="32B409A4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90 дней</w:t>
            </w:r>
          </w:p>
        </w:tc>
        <w:tc>
          <w:tcPr>
            <w:tcW w:w="1335" w:type="dxa"/>
            <w:vMerge/>
          </w:tcPr>
          <w:p w14:paraId="67DB81AE" w14:textId="12092215" w:rsidR="00ED7227" w:rsidRPr="00F6168F" w:rsidRDefault="00ED7227" w:rsidP="00F6168F">
            <w:pPr>
              <w:rPr>
                <w:rFonts w:ascii="Times New Roman" w:hAnsi="Times New Roman" w:cs="Times New Roman"/>
              </w:rPr>
            </w:pPr>
          </w:p>
        </w:tc>
      </w:tr>
      <w:tr w:rsidR="00382086" w:rsidRPr="00F6168F" w14:paraId="689062AB" w14:textId="77777777" w:rsidTr="00382086">
        <w:tc>
          <w:tcPr>
            <w:tcW w:w="1335" w:type="dxa"/>
          </w:tcPr>
          <w:p w14:paraId="1A52707E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7B25E93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0E319B6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35E3747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07B88AB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40B8973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E36D4DA" w14:textId="0F936161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</w:tr>
      <w:tr w:rsidR="00382086" w:rsidRPr="00F6168F" w14:paraId="1CAC55F4" w14:textId="77777777" w:rsidTr="00382086">
        <w:tc>
          <w:tcPr>
            <w:tcW w:w="1335" w:type="dxa"/>
          </w:tcPr>
          <w:p w14:paraId="06263229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335" w:type="dxa"/>
          </w:tcPr>
          <w:p w14:paraId="025F01ED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1D988F6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168111F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35" w:type="dxa"/>
          </w:tcPr>
          <w:p w14:paraId="7065B53D" w14:textId="2CC8DC1D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3FF1598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8E6E358" w14:textId="69A4D7FE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Х</w:t>
            </w:r>
          </w:p>
        </w:tc>
      </w:tr>
      <w:tr w:rsidR="00382086" w:rsidRPr="00F6168F" w14:paraId="47503F72" w14:textId="77777777" w:rsidTr="00382086">
        <w:tc>
          <w:tcPr>
            <w:tcW w:w="1335" w:type="dxa"/>
          </w:tcPr>
          <w:p w14:paraId="1A6A20D9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35" w:type="dxa"/>
          </w:tcPr>
          <w:p w14:paraId="747AE8F0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A4743AA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AFB89A2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35" w:type="dxa"/>
          </w:tcPr>
          <w:p w14:paraId="6EDBBA28" w14:textId="296DC30D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5FBF9BD" w14:textId="77777777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E81741C" w14:textId="1BEC5EC2" w:rsidR="00382086" w:rsidRPr="00F6168F" w:rsidRDefault="00382086" w:rsidP="00F6168F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Х</w:t>
            </w:r>
          </w:p>
        </w:tc>
      </w:tr>
    </w:tbl>
    <w:p w14:paraId="6C9EDA31" w14:textId="77777777" w:rsidR="00EB20A9" w:rsidRPr="00F6168F" w:rsidRDefault="00EB20A9" w:rsidP="00F6168F">
      <w:pPr>
        <w:spacing w:line="240" w:lineRule="auto"/>
        <w:rPr>
          <w:rFonts w:ascii="Times New Roman" w:hAnsi="Times New Roman" w:cs="Times New Roman"/>
        </w:rPr>
      </w:pPr>
    </w:p>
    <w:p w14:paraId="25258B94" w14:textId="47D84949" w:rsidR="00F6168F" w:rsidRPr="00F6168F" w:rsidRDefault="00F6168F" w:rsidP="00F6168F">
      <w:pPr>
        <w:spacing w:line="240" w:lineRule="auto"/>
        <w:rPr>
          <w:rFonts w:ascii="Times New Roman" w:hAnsi="Times New Roman" w:cs="Times New Roman"/>
        </w:rPr>
      </w:pPr>
      <w:r w:rsidRPr="00F6168F">
        <w:rPr>
          <w:rFonts w:ascii="Times New Roman" w:hAnsi="Times New Roman" w:cs="Times New Roman"/>
        </w:rPr>
        <w:t>Расшифровка кредиторской задолженности</w:t>
      </w:r>
      <w:r w:rsidR="00382086">
        <w:rPr>
          <w:rFonts w:ascii="Times New Roman" w:hAnsi="Times New Roman" w:cs="Times New Roman"/>
        </w:rPr>
        <w:t xml:space="preserve"> (</w:t>
      </w:r>
      <w:proofErr w:type="spellStart"/>
      <w:r w:rsidR="00382086">
        <w:rPr>
          <w:rFonts w:ascii="Times New Roman" w:hAnsi="Times New Roman" w:cs="Times New Roman"/>
        </w:rPr>
        <w:t>тыс.руб</w:t>
      </w:r>
      <w:proofErr w:type="spellEnd"/>
      <w:r w:rsidR="00382086">
        <w:rPr>
          <w:rFonts w:ascii="Times New Roman" w:hAnsi="Times New Roman" w:cs="Times New Roman"/>
        </w:rPr>
        <w:t>.)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ED7227" w:rsidRPr="00F6168F" w14:paraId="39194985" w14:textId="77777777" w:rsidTr="003B62C9">
        <w:tc>
          <w:tcPr>
            <w:tcW w:w="1335" w:type="dxa"/>
            <w:vMerge w:val="restart"/>
          </w:tcPr>
          <w:p w14:paraId="4F7AFB6E" w14:textId="307E516F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кр</w:t>
            </w:r>
            <w:r w:rsidRPr="00F6168F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</w:t>
            </w:r>
            <w:r w:rsidRPr="00F6168F">
              <w:rPr>
                <w:rFonts w:ascii="Times New Roman" w:hAnsi="Times New Roman" w:cs="Times New Roman"/>
              </w:rPr>
              <w:t>итора</w:t>
            </w:r>
          </w:p>
        </w:tc>
        <w:tc>
          <w:tcPr>
            <w:tcW w:w="1335" w:type="dxa"/>
            <w:vMerge w:val="restart"/>
          </w:tcPr>
          <w:p w14:paraId="3C0C943C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Сумма задолженности</w:t>
            </w:r>
          </w:p>
        </w:tc>
        <w:tc>
          <w:tcPr>
            <w:tcW w:w="1335" w:type="dxa"/>
            <w:vMerge w:val="restart"/>
          </w:tcPr>
          <w:p w14:paraId="499FA381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 xml:space="preserve">За что образовалась </w:t>
            </w:r>
          </w:p>
        </w:tc>
        <w:tc>
          <w:tcPr>
            <w:tcW w:w="1335" w:type="dxa"/>
            <w:vMerge w:val="restart"/>
          </w:tcPr>
          <w:p w14:paraId="0C506050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 xml:space="preserve">Дата образования </w:t>
            </w:r>
          </w:p>
        </w:tc>
        <w:tc>
          <w:tcPr>
            <w:tcW w:w="2670" w:type="dxa"/>
            <w:gridSpan w:val="2"/>
          </w:tcPr>
          <w:p w14:paraId="028B8561" w14:textId="77777777" w:rsidR="00ED7227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В т.ч. просроченная</w:t>
            </w:r>
          </w:p>
        </w:tc>
        <w:tc>
          <w:tcPr>
            <w:tcW w:w="1335" w:type="dxa"/>
            <w:vMerge w:val="restart"/>
          </w:tcPr>
          <w:p w14:paraId="3D888313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6168F">
              <w:rPr>
                <w:rFonts w:ascii="Times New Roman" w:hAnsi="Times New Roman" w:cs="Times New Roman"/>
              </w:rPr>
              <w:t>ланируемая дата погашения</w:t>
            </w:r>
          </w:p>
        </w:tc>
      </w:tr>
      <w:tr w:rsidR="00ED7227" w:rsidRPr="00F6168F" w14:paraId="0CEE22EB" w14:textId="77777777" w:rsidTr="003B62C9">
        <w:tc>
          <w:tcPr>
            <w:tcW w:w="1335" w:type="dxa"/>
            <w:vMerge/>
          </w:tcPr>
          <w:p w14:paraId="1A264717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Merge/>
          </w:tcPr>
          <w:p w14:paraId="4981F3AE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Merge/>
          </w:tcPr>
          <w:p w14:paraId="196E2824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Merge/>
          </w:tcPr>
          <w:p w14:paraId="32069CF5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2C03F77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35" w:type="dxa"/>
          </w:tcPr>
          <w:p w14:paraId="644F979D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Свыше 90 дней</w:t>
            </w:r>
          </w:p>
        </w:tc>
        <w:tc>
          <w:tcPr>
            <w:tcW w:w="1335" w:type="dxa"/>
            <w:vMerge/>
          </w:tcPr>
          <w:p w14:paraId="5C7844A4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</w:tr>
      <w:tr w:rsidR="00ED7227" w:rsidRPr="00F6168F" w14:paraId="6807BEC4" w14:textId="77777777" w:rsidTr="003B62C9">
        <w:tc>
          <w:tcPr>
            <w:tcW w:w="1335" w:type="dxa"/>
          </w:tcPr>
          <w:p w14:paraId="26BE54F5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ECE0EB2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216BEBE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DA0776E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012B344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8741EBB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9CBBC69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</w:tr>
      <w:tr w:rsidR="00ED7227" w:rsidRPr="00F6168F" w14:paraId="5BBA9F14" w14:textId="77777777" w:rsidTr="003B62C9">
        <w:tc>
          <w:tcPr>
            <w:tcW w:w="1335" w:type="dxa"/>
          </w:tcPr>
          <w:p w14:paraId="0C2E4F01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335" w:type="dxa"/>
          </w:tcPr>
          <w:p w14:paraId="67999F1F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B7A463A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CE4CA00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35" w:type="dxa"/>
          </w:tcPr>
          <w:p w14:paraId="20266547" w14:textId="109BC7ED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C081142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C8B0138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Х</w:t>
            </w:r>
          </w:p>
        </w:tc>
      </w:tr>
      <w:tr w:rsidR="00ED7227" w:rsidRPr="00F6168F" w14:paraId="288E9258" w14:textId="77777777" w:rsidTr="003B62C9">
        <w:tc>
          <w:tcPr>
            <w:tcW w:w="1335" w:type="dxa"/>
          </w:tcPr>
          <w:p w14:paraId="2175A506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35" w:type="dxa"/>
          </w:tcPr>
          <w:p w14:paraId="39489A17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14C4610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628A841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35" w:type="dxa"/>
          </w:tcPr>
          <w:p w14:paraId="70CBBAA6" w14:textId="43518040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2C467DE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3D18956" w14:textId="77777777" w:rsidR="00ED7227" w:rsidRPr="00F6168F" w:rsidRDefault="00ED7227" w:rsidP="003B62C9">
            <w:pPr>
              <w:rPr>
                <w:rFonts w:ascii="Times New Roman" w:hAnsi="Times New Roman" w:cs="Times New Roman"/>
              </w:rPr>
            </w:pPr>
            <w:r w:rsidRPr="00F6168F">
              <w:rPr>
                <w:rFonts w:ascii="Times New Roman" w:hAnsi="Times New Roman" w:cs="Times New Roman"/>
              </w:rPr>
              <w:t>Х</w:t>
            </w:r>
          </w:p>
        </w:tc>
      </w:tr>
    </w:tbl>
    <w:p w14:paraId="3D5A1CA7" w14:textId="77777777" w:rsidR="00F6168F" w:rsidRPr="00F6168F" w:rsidRDefault="00F6168F" w:rsidP="00F6168F">
      <w:pPr>
        <w:spacing w:line="240" w:lineRule="auto"/>
        <w:rPr>
          <w:rFonts w:ascii="Times New Roman" w:hAnsi="Times New Roman" w:cs="Times New Roman"/>
        </w:rPr>
      </w:pPr>
    </w:p>
    <w:p w14:paraId="450A0D08" w14:textId="77777777" w:rsidR="00F6168F" w:rsidRPr="009068FA" w:rsidRDefault="00F6168F" w:rsidP="00F6168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9068FA">
        <w:rPr>
          <w:rFonts w:ascii="Times New Roman" w:hAnsi="Times New Roman" w:cs="Times New Roman"/>
          <w:sz w:val="20"/>
          <w:szCs w:val="20"/>
        </w:rPr>
        <w:t>* - расшифровываются контрагенты имеющие долю 5 и более % в общей сумме задолженности, остальные приводятся как прочие общей суммой</w:t>
      </w:r>
    </w:p>
    <w:p w14:paraId="2DA2C7FF" w14:textId="77777777" w:rsidR="00F6168F" w:rsidRPr="00F6168F" w:rsidRDefault="00F6168F" w:rsidP="00F6168F">
      <w:pPr>
        <w:spacing w:line="240" w:lineRule="auto"/>
        <w:rPr>
          <w:rFonts w:ascii="Times New Roman" w:hAnsi="Times New Roman" w:cs="Times New Roman"/>
        </w:rPr>
      </w:pPr>
    </w:p>
    <w:p w14:paraId="58DF3E2D" w14:textId="77777777" w:rsidR="00F6168F" w:rsidRPr="00F6168F" w:rsidRDefault="00F6168F" w:rsidP="00F6168F">
      <w:pPr>
        <w:spacing w:line="240" w:lineRule="auto"/>
        <w:rPr>
          <w:rFonts w:ascii="Times New Roman" w:hAnsi="Times New Roman" w:cs="Times New Roman"/>
        </w:rPr>
      </w:pPr>
      <w:r w:rsidRPr="00F6168F">
        <w:rPr>
          <w:rFonts w:ascii="Times New Roman" w:hAnsi="Times New Roman" w:cs="Times New Roman"/>
        </w:rPr>
        <w:t>Директор</w:t>
      </w:r>
    </w:p>
    <w:p w14:paraId="07613B90" w14:textId="77777777" w:rsidR="00F6168F" w:rsidRPr="00F6168F" w:rsidRDefault="00F6168F" w:rsidP="00F6168F">
      <w:pPr>
        <w:spacing w:line="240" w:lineRule="auto"/>
        <w:rPr>
          <w:rFonts w:ascii="Times New Roman" w:hAnsi="Times New Roman" w:cs="Times New Roman"/>
        </w:rPr>
      </w:pPr>
      <w:proofErr w:type="spellStart"/>
      <w:r w:rsidRPr="00F6168F">
        <w:rPr>
          <w:rFonts w:ascii="Times New Roman" w:hAnsi="Times New Roman" w:cs="Times New Roman"/>
        </w:rPr>
        <w:t>М.п</w:t>
      </w:r>
      <w:proofErr w:type="spellEnd"/>
      <w:r w:rsidRPr="00F6168F">
        <w:rPr>
          <w:rFonts w:ascii="Times New Roman" w:hAnsi="Times New Roman" w:cs="Times New Roman"/>
        </w:rPr>
        <w:t>.</w:t>
      </w:r>
    </w:p>
    <w:p w14:paraId="3836B66A" w14:textId="77777777" w:rsidR="00F6168F" w:rsidRPr="00F6168F" w:rsidRDefault="00F6168F" w:rsidP="00F6168F">
      <w:pPr>
        <w:spacing w:line="240" w:lineRule="auto"/>
        <w:rPr>
          <w:rFonts w:ascii="Times New Roman" w:hAnsi="Times New Roman" w:cs="Times New Roman"/>
        </w:rPr>
      </w:pPr>
    </w:p>
    <w:p w14:paraId="2600D5B4" w14:textId="77777777" w:rsidR="00F6168F" w:rsidRPr="00F6168F" w:rsidRDefault="00F6168F" w:rsidP="00F6168F">
      <w:pPr>
        <w:spacing w:line="240" w:lineRule="auto"/>
        <w:rPr>
          <w:rFonts w:ascii="Times New Roman" w:hAnsi="Times New Roman" w:cs="Times New Roman"/>
        </w:rPr>
      </w:pPr>
      <w:r w:rsidRPr="00F6168F">
        <w:rPr>
          <w:rFonts w:ascii="Times New Roman" w:hAnsi="Times New Roman" w:cs="Times New Roman"/>
        </w:rPr>
        <w:t>Главный бухгалтер</w:t>
      </w:r>
    </w:p>
    <w:sectPr w:rsidR="00F6168F" w:rsidRPr="00F6168F" w:rsidSect="00E63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A9"/>
    <w:rsid w:val="00372AB2"/>
    <w:rsid w:val="00382086"/>
    <w:rsid w:val="0044498A"/>
    <w:rsid w:val="0045574B"/>
    <w:rsid w:val="00497418"/>
    <w:rsid w:val="0071214B"/>
    <w:rsid w:val="009068FA"/>
    <w:rsid w:val="00E63C11"/>
    <w:rsid w:val="00EB20A9"/>
    <w:rsid w:val="00ED7227"/>
    <w:rsid w:val="00F018CB"/>
    <w:rsid w:val="00F6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0D0C88"/>
  <w15:docId w15:val="{F31F74B8-A705-409B-956D-D6CDDEEA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0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shvetsov</dc:creator>
  <cp:keywords/>
  <dc:description/>
  <cp:lastModifiedBy>Денис Швецов</cp:lastModifiedBy>
  <cp:revision>4</cp:revision>
  <cp:lastPrinted>2016-03-21T06:23:00Z</cp:lastPrinted>
  <dcterms:created xsi:type="dcterms:W3CDTF">2021-02-17T12:57:00Z</dcterms:created>
  <dcterms:modified xsi:type="dcterms:W3CDTF">2021-02-19T12:28:00Z</dcterms:modified>
</cp:coreProperties>
</file>